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80" w:rsidRDefault="00E23680">
      <w:pPr>
        <w:pStyle w:val="Style8"/>
        <w:framePr w:w="9600" w:wrap="notBeside" w:vAnchor="text" w:hAnchor="text" w:xAlign="center" w:y="1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4464"/>
        <w:gridCol w:w="1478"/>
        <w:gridCol w:w="1382"/>
        <w:gridCol w:w="1642"/>
      </w:tblGrid>
      <w:tr w:rsidR="00E23680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after="140" w:line="266" w:lineRule="exact"/>
              <w:ind w:firstLine="0"/>
              <w:jc w:val="left"/>
            </w:pPr>
            <w:r>
              <w:rPr>
                <w:rStyle w:val="CharStyle10"/>
              </w:rPr>
              <w:t>№</w:t>
            </w:r>
          </w:p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before="140" w:line="266" w:lineRule="exact"/>
              <w:ind w:firstLine="0"/>
              <w:jc w:val="left"/>
            </w:pPr>
            <w:proofErr w:type="gramStart"/>
            <w:r>
              <w:rPr>
                <w:rStyle w:val="CharStyle10"/>
              </w:rPr>
              <w:t>п</w:t>
            </w:r>
            <w:proofErr w:type="gramEnd"/>
            <w:r>
              <w:rPr>
                <w:rStyle w:val="CharStyle10"/>
              </w:rPr>
              <w:t>/п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tabs>
                <w:tab w:val="left" w:pos="2582"/>
              </w:tabs>
              <w:spacing w:after="140" w:line="266" w:lineRule="exact"/>
              <w:ind w:firstLine="0"/>
            </w:pPr>
            <w:r>
              <w:rPr>
                <w:rStyle w:val="CharStyle10"/>
              </w:rPr>
              <w:t>Наименование</w:t>
            </w:r>
            <w:r>
              <w:rPr>
                <w:rStyle w:val="CharStyle10"/>
              </w:rPr>
              <w:tab/>
            </w:r>
            <w:proofErr w:type="gramStart"/>
            <w:r>
              <w:rPr>
                <w:rStyle w:val="CharStyle10"/>
              </w:rPr>
              <w:t>автомобильного</w:t>
            </w:r>
            <w:proofErr w:type="gramEnd"/>
          </w:p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before="140" w:line="266" w:lineRule="exact"/>
              <w:ind w:firstLine="0"/>
            </w:pPr>
            <w:r>
              <w:rPr>
                <w:rStyle w:val="CharStyle10"/>
              </w:rPr>
              <w:t>имущества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after="140" w:line="266" w:lineRule="exact"/>
              <w:ind w:firstLine="0"/>
              <w:jc w:val="left"/>
            </w:pPr>
            <w:r>
              <w:rPr>
                <w:rStyle w:val="CharStyle10"/>
              </w:rPr>
              <w:t>Количество,</w:t>
            </w:r>
          </w:p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before="140" w:line="266" w:lineRule="exact"/>
              <w:ind w:firstLine="0"/>
              <w:jc w:val="left"/>
            </w:pPr>
            <w:r>
              <w:rPr>
                <w:rStyle w:val="CharStyle10"/>
              </w:rPr>
              <w:t>шт.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CharStyle10"/>
              </w:rPr>
              <w:t xml:space="preserve">Пробег, </w:t>
            </w:r>
            <w:proofErr w:type="gramStart"/>
            <w:r>
              <w:rPr>
                <w:rStyle w:val="CharStyle10"/>
              </w:rPr>
              <w:t>км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CharStyle10"/>
              </w:rPr>
              <w:t>Примечание</w:t>
            </w:r>
          </w:p>
        </w:tc>
      </w:tr>
      <w:tr w:rsidR="00E2368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CharStyle10"/>
              </w:rP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10"/>
              </w:rPr>
              <w:t xml:space="preserve">Автошины </w:t>
            </w:r>
            <w:r>
              <w:rPr>
                <w:rStyle w:val="CharStyle10"/>
                <w:lang w:val="en-US" w:eastAsia="en-US" w:bidi="en-US"/>
              </w:rPr>
              <w:t xml:space="preserve">Nokian </w:t>
            </w:r>
            <w:proofErr w:type="spellStart"/>
            <w:r>
              <w:rPr>
                <w:rStyle w:val="CharStyle10"/>
                <w:lang w:val="en-US" w:eastAsia="en-US" w:bidi="en-US"/>
              </w:rPr>
              <w:t>Hakkapeliitta</w:t>
            </w:r>
            <w:proofErr w:type="spellEnd"/>
            <w:r>
              <w:rPr>
                <w:rStyle w:val="CharStyle10"/>
                <w:lang w:val="en-US" w:eastAsia="en-US" w:bidi="en-US"/>
              </w:rPr>
              <w:t xml:space="preserve"> </w:t>
            </w:r>
            <w:r>
              <w:rPr>
                <w:rStyle w:val="CharStyle10"/>
              </w:rPr>
              <w:t>9</w:t>
            </w:r>
          </w:p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10"/>
              </w:rPr>
              <w:t xml:space="preserve">285/50 </w:t>
            </w:r>
            <w:r>
              <w:rPr>
                <w:rStyle w:val="CharStyle10"/>
                <w:lang w:val="en-US" w:eastAsia="en-US" w:bidi="en-US"/>
              </w:rPr>
              <w:t>R20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54 220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680" w:rsidRDefault="00E2368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68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CharStyle10"/>
              </w:rPr>
              <w:t>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10"/>
              </w:rPr>
              <w:t xml:space="preserve">Автошины </w:t>
            </w:r>
            <w:r>
              <w:rPr>
                <w:rStyle w:val="CharStyle10"/>
                <w:lang w:val="en-US" w:eastAsia="en-US" w:bidi="en-US"/>
              </w:rPr>
              <w:t>TOYOPXST3 116V</w:t>
            </w:r>
          </w:p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CharStyle10"/>
              </w:rPr>
              <w:t xml:space="preserve">285/50 </w:t>
            </w:r>
            <w:r>
              <w:rPr>
                <w:rStyle w:val="CharStyle10"/>
                <w:lang w:val="en-US" w:eastAsia="en-US" w:bidi="en-US"/>
              </w:rPr>
              <w:t>R20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47 550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680" w:rsidRDefault="00E2368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68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CharStyle10"/>
              </w:rPr>
              <w:t>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Pr="00176FB6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lang w:val="en-US"/>
              </w:rPr>
            </w:pPr>
            <w:r>
              <w:rPr>
                <w:rStyle w:val="CharStyle10"/>
              </w:rPr>
              <w:t>Автошины</w:t>
            </w:r>
            <w:r w:rsidRPr="00176FB6">
              <w:rPr>
                <w:rStyle w:val="CharStyle10"/>
                <w:lang w:val="en-US"/>
              </w:rPr>
              <w:t xml:space="preserve"> </w:t>
            </w:r>
            <w:r>
              <w:rPr>
                <w:rStyle w:val="CharStyle10"/>
                <w:lang w:val="en-US" w:eastAsia="en-US" w:bidi="en-US"/>
              </w:rPr>
              <w:t xml:space="preserve">Michelin Latitude Cross </w:t>
            </w:r>
            <w:r>
              <w:rPr>
                <w:rStyle w:val="CharStyle10"/>
              </w:rPr>
              <w:t>ТЕ</w:t>
            </w:r>
            <w:r w:rsidRPr="00176FB6">
              <w:rPr>
                <w:rStyle w:val="CharStyle10"/>
                <w:lang w:val="en-US"/>
              </w:rPr>
              <w:t xml:space="preserve"> 275/65 </w:t>
            </w:r>
            <w:r>
              <w:rPr>
                <w:rStyle w:val="CharStyle10"/>
                <w:lang w:val="en-US" w:eastAsia="en-US" w:bidi="en-US"/>
              </w:rPr>
              <w:t>R1</w:t>
            </w:r>
            <w:r w:rsidRPr="00176FB6">
              <w:rPr>
                <w:rStyle w:val="CharStyle10"/>
                <w:lang w:val="en-US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38 758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3680" w:rsidRDefault="00E2368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23680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left"/>
            </w:pPr>
            <w:r>
              <w:rPr>
                <w:rStyle w:val="CharStyle10"/>
              </w:rPr>
              <w:t>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CharStyle10"/>
              </w:rPr>
              <w:t xml:space="preserve">Автошины </w:t>
            </w:r>
            <w:r>
              <w:rPr>
                <w:rStyle w:val="CharStyle10"/>
                <w:lang w:val="en-US" w:eastAsia="en-US" w:bidi="en-US"/>
              </w:rPr>
              <w:t xml:space="preserve">PREMIORRL SOLAZO </w:t>
            </w:r>
            <w:r>
              <w:rPr>
                <w:rStyle w:val="CharStyle10"/>
              </w:rPr>
              <w:t xml:space="preserve">205/55 </w:t>
            </w:r>
            <w:r>
              <w:rPr>
                <w:rStyle w:val="CharStyle10"/>
                <w:lang w:val="en-US" w:eastAsia="en-US" w:bidi="en-US"/>
              </w:rPr>
              <w:t>R16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680" w:rsidRDefault="002D714E">
            <w:pPr>
              <w:pStyle w:val="Style2"/>
              <w:framePr w:w="9600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CharStyle10"/>
              </w:rPr>
              <w:t>52 626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680" w:rsidRDefault="00E23680">
            <w:pPr>
              <w:framePr w:w="96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6FB6" w:rsidRDefault="00176FB6">
      <w:pPr>
        <w:pStyle w:val="Style8"/>
        <w:framePr w:w="9600" w:wrap="notBeside" w:vAnchor="text" w:hAnchor="text" w:xAlign="center" w:y="1"/>
        <w:shd w:val="clear" w:color="auto" w:fill="auto"/>
      </w:pPr>
    </w:p>
    <w:p w:rsidR="00E23680" w:rsidRDefault="002D714E">
      <w:pPr>
        <w:pStyle w:val="Style8"/>
        <w:framePr w:w="9600" w:wrap="notBeside" w:vAnchor="text" w:hAnchor="text" w:xAlign="center" w:y="1"/>
        <w:shd w:val="clear" w:color="auto" w:fill="auto"/>
      </w:pPr>
      <w:r>
        <w:t>По вопросам приобретения указанного имущества обращаться к начальнику</w:t>
      </w:r>
    </w:p>
    <w:p w:rsidR="00E23680" w:rsidRDefault="00E23680">
      <w:pPr>
        <w:framePr w:w="9600" w:wrap="notBeside" w:vAnchor="text" w:hAnchor="text" w:xAlign="center" w:y="1"/>
        <w:rPr>
          <w:sz w:val="2"/>
          <w:szCs w:val="2"/>
        </w:rPr>
      </w:pPr>
    </w:p>
    <w:p w:rsidR="00176FB6" w:rsidRDefault="002D714E">
      <w:pPr>
        <w:pStyle w:val="Style2"/>
        <w:shd w:val="clear" w:color="auto" w:fill="auto"/>
        <w:spacing w:before="3" w:line="413" w:lineRule="exact"/>
        <w:ind w:left="840" w:right="3740"/>
        <w:jc w:val="left"/>
      </w:pPr>
      <w:r>
        <w:t>транспортного цеха О.Е.</w:t>
      </w:r>
      <w:r w:rsidR="00176FB6">
        <w:t xml:space="preserve"> </w:t>
      </w:r>
      <w:proofErr w:type="spellStart"/>
      <w:r w:rsidR="00176FB6">
        <w:t>Бедикину</w:t>
      </w:r>
      <w:proofErr w:type="spellEnd"/>
      <w:r w:rsidR="00176FB6">
        <w:t xml:space="preserve"> в срок до 24.03.2023.</w:t>
      </w:r>
    </w:p>
    <w:p w:rsidR="00E23680" w:rsidRDefault="002D714E">
      <w:pPr>
        <w:pStyle w:val="Style2"/>
        <w:shd w:val="clear" w:color="auto" w:fill="auto"/>
        <w:spacing w:before="3" w:line="413" w:lineRule="exact"/>
        <w:ind w:left="840" w:right="3740"/>
        <w:jc w:val="left"/>
        <w:sectPr w:rsidR="00E23680">
          <w:pgSz w:w="11909" w:h="16834"/>
          <w:pgMar w:top="901" w:right="1125" w:bottom="6570" w:left="1183" w:header="0" w:footer="3" w:gutter="0"/>
          <w:cols w:space="720"/>
          <w:noEndnote/>
          <w:docGrid w:linePitch="360"/>
        </w:sectPr>
      </w:pPr>
      <w:proofErr w:type="gramStart"/>
      <w:r>
        <w:t>Контактный</w:t>
      </w:r>
      <w:proofErr w:type="gramEnd"/>
      <w:r>
        <w:t xml:space="preserve"> тел</w:t>
      </w:r>
      <w:bookmarkStart w:id="0" w:name="_GoBack"/>
      <w:bookmarkEnd w:id="0"/>
      <w:r>
        <w:t>. 26-66, 89603725923.</w:t>
      </w:r>
    </w:p>
    <w:p w:rsidR="00E23680" w:rsidRDefault="00E23680">
      <w:pPr>
        <w:spacing w:before="39" w:after="39" w:line="240" w:lineRule="exact"/>
        <w:rPr>
          <w:sz w:val="19"/>
          <w:szCs w:val="19"/>
        </w:rPr>
      </w:pPr>
    </w:p>
    <w:p w:rsidR="00E23680" w:rsidRDefault="00E23680">
      <w:pPr>
        <w:spacing w:line="360" w:lineRule="exact"/>
      </w:pPr>
    </w:p>
    <w:sectPr w:rsidR="00E23680">
      <w:type w:val="continuous"/>
      <w:pgSz w:w="11909" w:h="16834"/>
      <w:pgMar w:top="916" w:right="1125" w:bottom="916" w:left="11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4E" w:rsidRDefault="002D714E">
      <w:r>
        <w:separator/>
      </w:r>
    </w:p>
  </w:endnote>
  <w:endnote w:type="continuationSeparator" w:id="0">
    <w:p w:rsidR="002D714E" w:rsidRDefault="002D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4E" w:rsidRDefault="002D714E"/>
  </w:footnote>
  <w:footnote w:type="continuationSeparator" w:id="0">
    <w:p w:rsidR="002D714E" w:rsidRDefault="002D71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23680"/>
    <w:rsid w:val="00176FB6"/>
    <w:rsid w:val="002D714E"/>
    <w:rsid w:val="00E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4">
    <w:name w:val="Char Style 4"/>
    <w:basedOn w:val="CharStyl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CharStyle6">
    <w:name w:val="Char Style 6"/>
    <w:basedOn w:val="a0"/>
    <w:link w:val="Style5"/>
    <w:rPr>
      <w:b w:val="0"/>
      <w:bCs w:val="0"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CharStyle7">
    <w:name w:val="Char Style 7"/>
    <w:basedOn w:val="CharStyl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harStyle9">
    <w:name w:val="Char Style 9"/>
    <w:basedOn w:val="a0"/>
    <w:link w:val="Style8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0">
    <w:name w:val="Char Style 10"/>
    <w:basedOn w:val="CharStyl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11Exact">
    <w:name w:val="Char Style 11 Exact"/>
    <w:basedOn w:val="a0"/>
    <w:rPr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Style 2"/>
    <w:basedOn w:val="a"/>
    <w:link w:val="CharStyle3"/>
    <w:pPr>
      <w:shd w:val="clear" w:color="auto" w:fill="FFFFFF"/>
      <w:spacing w:line="278" w:lineRule="exact"/>
      <w:ind w:hanging="840"/>
      <w:jc w:val="both"/>
    </w:pPr>
  </w:style>
  <w:style w:type="paragraph" w:customStyle="1" w:styleId="Style5">
    <w:name w:val="Style 5"/>
    <w:basedOn w:val="a"/>
    <w:link w:val="CharStyle6"/>
    <w:pPr>
      <w:shd w:val="clear" w:color="auto" w:fill="FFFFFF"/>
      <w:spacing w:before="160" w:line="408" w:lineRule="exact"/>
      <w:jc w:val="both"/>
      <w:outlineLvl w:val="0"/>
    </w:pPr>
    <w:rPr>
      <w:i/>
      <w:iCs/>
      <w:sz w:val="38"/>
      <w:szCs w:val="38"/>
      <w:lang w:val="en-US" w:eastAsia="en-US" w:bidi="en-US"/>
    </w:rPr>
  </w:style>
  <w:style w:type="paragraph" w:customStyle="1" w:styleId="Style8">
    <w:name w:val="Style 8"/>
    <w:basedOn w:val="a"/>
    <w:link w:val="CharStyle9"/>
    <w:pPr>
      <w:shd w:val="clear" w:color="auto" w:fill="FFFFFF"/>
      <w:spacing w:line="266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ФНПЦ "ОАО "НПО "Марс"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Масленникова Мария Владимировна</dc:creator>
  <cp:lastModifiedBy>Масленникова Мария Владимировна</cp:lastModifiedBy>
  <cp:revision>2</cp:revision>
  <dcterms:created xsi:type="dcterms:W3CDTF">2023-03-17T11:14:00Z</dcterms:created>
  <dcterms:modified xsi:type="dcterms:W3CDTF">2023-03-17T11:14:00Z</dcterms:modified>
</cp:coreProperties>
</file>